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70F" w:rsidRPr="00DF270F" w:rsidRDefault="00DF270F" w:rsidP="00DF270F">
      <w:pPr>
        <w:tabs>
          <w:tab w:val="left" w:pos="0"/>
        </w:tabs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F270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Pr="00DF270F">
        <w:rPr>
          <w:rFonts w:ascii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685786757" r:id="rId9"/>
        </w:object>
      </w:r>
    </w:p>
    <w:p w:rsidR="00DF270F" w:rsidRPr="00DF270F" w:rsidRDefault="00DF270F" w:rsidP="00DF270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270F" w:rsidRPr="00DF270F" w:rsidRDefault="00DF270F" w:rsidP="00DF27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70F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DF270F" w:rsidRPr="00DF270F" w:rsidRDefault="00DF270F" w:rsidP="00DF270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270F" w:rsidRPr="00DF270F" w:rsidRDefault="00DF270F" w:rsidP="00DF270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270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F270F" w:rsidRPr="00DF270F" w:rsidRDefault="00DF270F" w:rsidP="00DF270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70F" w:rsidRPr="00DF270F" w:rsidRDefault="00DF270F" w:rsidP="00DF270F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70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27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18.06.2021 </w:t>
      </w:r>
      <w:r w:rsidRPr="00DF270F">
        <w:rPr>
          <w:rFonts w:ascii="Times New Roman" w:hAnsi="Times New Roman" w:cs="Times New Roman"/>
          <w:sz w:val="28"/>
          <w:szCs w:val="28"/>
        </w:rPr>
        <w:tab/>
      </w:r>
      <w:r w:rsidRPr="00DF270F">
        <w:rPr>
          <w:rFonts w:ascii="Times New Roman" w:hAnsi="Times New Roman" w:cs="Times New Roman"/>
          <w:sz w:val="28"/>
          <w:szCs w:val="28"/>
        </w:rPr>
        <w:tab/>
      </w:r>
      <w:r w:rsidRPr="00DF270F">
        <w:rPr>
          <w:rFonts w:ascii="Times New Roman" w:hAnsi="Times New Roman" w:cs="Times New Roman"/>
          <w:sz w:val="28"/>
          <w:szCs w:val="28"/>
        </w:rPr>
        <w:tab/>
      </w:r>
      <w:r w:rsidRPr="00DF270F">
        <w:rPr>
          <w:rFonts w:ascii="Times New Roman" w:hAnsi="Times New Roman" w:cs="Times New Roman"/>
          <w:sz w:val="28"/>
          <w:szCs w:val="28"/>
        </w:rPr>
        <w:tab/>
      </w:r>
      <w:r w:rsidRPr="00DF270F">
        <w:rPr>
          <w:rFonts w:ascii="Times New Roman" w:hAnsi="Times New Roman" w:cs="Times New Roman"/>
          <w:sz w:val="28"/>
          <w:szCs w:val="28"/>
        </w:rPr>
        <w:tab/>
        <w:t xml:space="preserve">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568</w:t>
      </w:r>
      <w:bookmarkStart w:id="0" w:name="_GoBack"/>
      <w:bookmarkEnd w:id="0"/>
    </w:p>
    <w:p w:rsidR="00DF270F" w:rsidRPr="00DF270F" w:rsidRDefault="00DF270F" w:rsidP="00DF27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70F">
        <w:rPr>
          <w:rFonts w:ascii="Times New Roman" w:hAnsi="Times New Roman" w:cs="Times New Roman"/>
          <w:sz w:val="28"/>
          <w:szCs w:val="28"/>
        </w:rPr>
        <w:t>станица  Ленинградская</w:t>
      </w:r>
    </w:p>
    <w:p w:rsidR="00DF270F" w:rsidRPr="00DF270F" w:rsidRDefault="00DF270F" w:rsidP="00DF270F">
      <w:pPr>
        <w:spacing w:after="0" w:line="240" w:lineRule="auto"/>
        <w:rPr>
          <w:rFonts w:ascii="Times New Roman" w:hAnsi="Times New Roman" w:cs="Times New Roman"/>
        </w:rPr>
      </w:pPr>
    </w:p>
    <w:p w:rsidR="00DF270F" w:rsidRDefault="00DF270F" w:rsidP="00DF270F">
      <w:pPr>
        <w:spacing w:after="0" w:line="240" w:lineRule="auto"/>
      </w:pPr>
    </w:p>
    <w:p w:rsidR="00ED5DB3" w:rsidRDefault="00F54818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ED5DB3">
        <w:rPr>
          <w:rFonts w:ascii="Times New Roman" w:hAnsi="Times New Roman" w:cs="Times New Roman"/>
          <w:b/>
          <w:sz w:val="28"/>
          <w:szCs w:val="28"/>
        </w:rPr>
        <w:t xml:space="preserve">изменений в постановление администрации муниципального образования Ленинградский район от 28 апреля 2021 г. № 378 </w:t>
      </w:r>
    </w:p>
    <w:p w:rsidR="005877F4" w:rsidRDefault="007D2B8F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CA6CC9">
        <w:rPr>
          <w:rFonts w:ascii="Times New Roman" w:hAnsi="Times New Roman" w:cs="Times New Roman"/>
          <w:b/>
          <w:sz w:val="28"/>
          <w:szCs w:val="28"/>
        </w:rPr>
        <w:t>б утверждении муниципальной программы муниципального образования Ленинградский район «</w:t>
      </w:r>
      <w:r w:rsidR="005877F4">
        <w:rPr>
          <w:rFonts w:ascii="Times New Roman" w:hAnsi="Times New Roman" w:cs="Times New Roman"/>
          <w:b/>
          <w:sz w:val="28"/>
          <w:szCs w:val="28"/>
        </w:rPr>
        <w:t>Комплексное р</w:t>
      </w:r>
      <w:r w:rsidR="005B79ED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</w:p>
    <w:p w:rsidR="00CA6CC9" w:rsidRPr="009E5C09" w:rsidRDefault="005B79ED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 муниципального образования Ленинградский район</w:t>
      </w:r>
      <w:r w:rsidR="00CA6CC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F27F9" w:rsidRDefault="007F27F9" w:rsidP="00CA6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ED3" w:rsidRPr="003C24DA" w:rsidRDefault="00ED5DB3" w:rsidP="001B1F4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В целях рационального использования средств муниципального бюджета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0E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Комплексное развитие топливно-энергетического комплекса муниципального образования Ленинградский район»</w:t>
      </w:r>
      <w:r w:rsidR="0047408B">
        <w:rPr>
          <w:rFonts w:ascii="Times New Roman" w:hAnsi="Times New Roman" w:cs="Times New Roman"/>
          <w:sz w:val="28"/>
          <w:szCs w:val="28"/>
        </w:rPr>
        <w:t xml:space="preserve">, </w:t>
      </w:r>
      <w:r w:rsidR="00355EDA">
        <w:rPr>
          <w:rFonts w:ascii="Times New Roman" w:hAnsi="Times New Roman" w:cs="Times New Roman"/>
          <w:sz w:val="28"/>
          <w:szCs w:val="28"/>
        </w:rPr>
        <w:t>в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целях экономического развития муниципального образования Ленинградский район</w:t>
      </w:r>
      <w:r w:rsidR="00355EDA">
        <w:rPr>
          <w:rFonts w:ascii="Times New Roman" w:hAnsi="Times New Roman" w:cs="Times New Roman"/>
          <w:sz w:val="28"/>
          <w:szCs w:val="28"/>
        </w:rPr>
        <w:t>,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повышения качества жизни населения, путем строительства, ремонта и реконструкции объектов </w:t>
      </w:r>
      <w:r w:rsidR="00437716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  <w:r w:rsidR="00DA5ED3" w:rsidRPr="003C24D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D50EE" w:rsidRDefault="00DA5ED3" w:rsidP="002D50E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1.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2D50E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Ленинградский район от 28 апреля 2021 г. № 378 «Об утверждении муниципальной программы муниципального образования Ленинградский район «Комплексное развитие топливно-энергетического комплекса муниципального образования Ленинградский район» изменение, </w:t>
      </w:r>
      <w:r w:rsidR="002D50EE" w:rsidRPr="006961FA">
        <w:rPr>
          <w:rFonts w:ascii="Times New Roman" w:hAnsi="Times New Roman" w:cs="Times New Roman"/>
          <w:sz w:val="28"/>
          <w:szCs w:val="28"/>
        </w:rPr>
        <w:t>изложив приложение к постановлению в новой редакции (приложение)</w:t>
      </w:r>
      <w:r w:rsidR="002D50EE">
        <w:rPr>
          <w:rFonts w:ascii="Times New Roman" w:hAnsi="Times New Roman" w:cs="Times New Roman"/>
          <w:sz w:val="28"/>
          <w:szCs w:val="28"/>
        </w:rPr>
        <w:t>.</w:t>
      </w:r>
    </w:p>
    <w:p w:rsidR="00355EDA" w:rsidRDefault="00DA5ED3" w:rsidP="00327D2B">
      <w:pPr>
        <w:pStyle w:val="a3"/>
        <w:spacing w:before="120" w:after="12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2.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F154F3" w:rsidRPr="00F154F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</w:t>
      </w:r>
      <w:r w:rsidR="00842DAD">
        <w:rPr>
          <w:rFonts w:ascii="Times New Roman" w:hAnsi="Times New Roman" w:cs="Times New Roman"/>
          <w:sz w:val="28"/>
          <w:szCs w:val="28"/>
        </w:rPr>
        <w:t>, начальника отдела топливно-энергетического комплекса, жилищно-коммунального хозяйства, транспорта и связи администрации муниципального образования</w:t>
      </w:r>
      <w:r w:rsidR="00F154F3" w:rsidRPr="00F154F3">
        <w:rPr>
          <w:rFonts w:ascii="Times New Roman" w:hAnsi="Times New Roman" w:cs="Times New Roman"/>
          <w:sz w:val="28"/>
          <w:szCs w:val="28"/>
        </w:rPr>
        <w:t xml:space="preserve"> Ленинградский район   </w:t>
      </w:r>
      <w:r w:rsidR="00842DAD">
        <w:rPr>
          <w:rFonts w:ascii="Times New Roman" w:hAnsi="Times New Roman" w:cs="Times New Roman"/>
          <w:sz w:val="28"/>
          <w:szCs w:val="28"/>
        </w:rPr>
        <w:t>Шмаровоз</w:t>
      </w:r>
      <w:r w:rsidR="00355EDA">
        <w:rPr>
          <w:rFonts w:ascii="Times New Roman" w:hAnsi="Times New Roman" w:cs="Times New Roman"/>
          <w:sz w:val="28"/>
          <w:szCs w:val="28"/>
        </w:rPr>
        <w:t>а</w:t>
      </w:r>
      <w:r w:rsidR="00842DAD">
        <w:rPr>
          <w:rFonts w:ascii="Times New Roman" w:hAnsi="Times New Roman" w:cs="Times New Roman"/>
          <w:sz w:val="28"/>
          <w:szCs w:val="28"/>
        </w:rPr>
        <w:t xml:space="preserve"> С.Н</w:t>
      </w:r>
      <w:r w:rsidR="00F154F3" w:rsidRPr="00F154F3">
        <w:rPr>
          <w:rFonts w:ascii="Times New Roman" w:hAnsi="Times New Roman" w:cs="Times New Roman"/>
          <w:sz w:val="28"/>
          <w:szCs w:val="28"/>
        </w:rPr>
        <w:t>.</w:t>
      </w:r>
    </w:p>
    <w:p w:rsidR="00CA6CC9" w:rsidRDefault="00327D2B" w:rsidP="0050521F">
      <w:pPr>
        <w:pStyle w:val="a3"/>
        <w:spacing w:before="120" w:after="2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7D2B">
        <w:rPr>
          <w:rFonts w:ascii="Times New Roman" w:hAnsi="Times New Roman" w:cs="Times New Roman"/>
          <w:sz w:val="28"/>
          <w:szCs w:val="28"/>
        </w:rPr>
        <w:t>3</w:t>
      </w:r>
      <w:r w:rsidR="00DA5ED3">
        <w:rPr>
          <w:rFonts w:ascii="Times New Roman" w:hAnsi="Times New Roman" w:cs="Times New Roman"/>
          <w:sz w:val="28"/>
          <w:szCs w:val="28"/>
        </w:rPr>
        <w:t>.</w:t>
      </w:r>
      <w:r w:rsidR="00DA5ED3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подписания.</w:t>
      </w:r>
    </w:p>
    <w:p w:rsidR="00CA6CC9" w:rsidRDefault="00CA6CC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6CC9" w:rsidRDefault="0015753A" w:rsidP="00CA6CC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A6C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00297" w:rsidRDefault="00CA6CC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F409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5753A">
        <w:rPr>
          <w:rFonts w:ascii="Times New Roman" w:hAnsi="Times New Roman" w:cs="Times New Roman"/>
          <w:sz w:val="28"/>
          <w:szCs w:val="28"/>
        </w:rPr>
        <w:t>Ю.Ю.Шулико</w:t>
      </w:r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19E6" w:rsidRPr="0048309F" w:rsidRDefault="00B619E6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ЛИСТ СОГЛАСОВАНИЯ</w:t>
      </w:r>
    </w:p>
    <w:p w:rsidR="00B619E6" w:rsidRPr="0048309F" w:rsidRDefault="00B619E6" w:rsidP="00B619E6">
      <w:pPr>
        <w:pStyle w:val="a6"/>
        <w:spacing w:after="0"/>
        <w:ind w:right="-17"/>
        <w:jc w:val="center"/>
        <w:rPr>
          <w:rFonts w:eastAsia="Times New Roman"/>
          <w:sz w:val="28"/>
          <w:szCs w:val="28"/>
          <w:lang w:eastAsia="ar-SA"/>
        </w:rPr>
      </w:pPr>
      <w:r w:rsidRPr="0048309F">
        <w:rPr>
          <w:rFonts w:eastAsia="Times New Roman"/>
          <w:sz w:val="28"/>
          <w:szCs w:val="28"/>
          <w:lang w:eastAsia="ar-SA"/>
        </w:rPr>
        <w:t xml:space="preserve">проекта постановления администрации муниципального образования Ленинградский район от 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    </w:t>
      </w:r>
      <w:r w:rsidRPr="0048309F">
        <w:rPr>
          <w:rFonts w:eastAsia="Times New Roman"/>
          <w:sz w:val="28"/>
          <w:szCs w:val="28"/>
          <w:lang w:eastAsia="ar-SA"/>
        </w:rPr>
        <w:t xml:space="preserve"> №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</w:t>
      </w:r>
      <w:r w:rsidRPr="0048309F">
        <w:rPr>
          <w:rFonts w:eastAsia="Times New Roman"/>
          <w:sz w:val="28"/>
          <w:szCs w:val="28"/>
          <w:lang w:eastAsia="ar-SA"/>
        </w:rPr>
        <w:t xml:space="preserve"> </w:t>
      </w:r>
    </w:p>
    <w:p w:rsidR="00EB797C" w:rsidRPr="006F33CD" w:rsidRDefault="00AE7289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«</w:t>
      </w:r>
      <w:r w:rsidR="00EB797C" w:rsidRPr="006F33C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Ленинградский район от 28 апреля 2021 г. № 378</w:t>
      </w:r>
    </w:p>
    <w:p w:rsidR="006F33CD" w:rsidRDefault="00EB797C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</w:t>
      </w:r>
    </w:p>
    <w:p w:rsidR="00EB797C" w:rsidRPr="006F33CD" w:rsidRDefault="00EB797C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образования Ленинградский район «Комплексное развитие</w:t>
      </w:r>
    </w:p>
    <w:p w:rsidR="00B619E6" w:rsidRPr="006F33CD" w:rsidRDefault="00EB797C" w:rsidP="00EB797C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топливно-энергетического комплекса муниципального образования Ленинградский район»</w:t>
      </w:r>
    </w:p>
    <w:p w:rsidR="00EB797C" w:rsidRPr="0048309F" w:rsidRDefault="00EB797C" w:rsidP="00EB797C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566A" w:rsidRPr="000A31B4" w:rsidRDefault="004D566A" w:rsidP="004D566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подготов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лен и 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ом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01E4">
        <w:rPr>
          <w:rFonts w:ascii="Times New Roman" w:eastAsia="Times New Roman" w:hAnsi="Times New Roman" w:cs="Times New Roman"/>
          <w:sz w:val="28"/>
          <w:szCs w:val="28"/>
          <w:lang w:eastAsia="ar-SA"/>
        </w:rPr>
        <w:t>ТЭК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8801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ЖКХ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транспорта и связи администрации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4D566A" w:rsidRPr="000A31B4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4D566A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образования, </w:t>
      </w:r>
    </w:p>
    <w:p w:rsidR="004D566A" w:rsidRPr="000A31B4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С.Н.Шмаровоз</w:t>
      </w:r>
    </w:p>
    <w:p w:rsidR="004D566A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566A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Составитель проекта: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Главный специалист отдела                                                       </w:t>
      </w:r>
    </w:p>
    <w:p w:rsidR="008801E4" w:rsidRDefault="008801E4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ТЭК</w:t>
      </w:r>
      <w:r w:rsidR="004D566A"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ЖКХ</w:t>
      </w:r>
      <w:r w:rsidR="004D566A"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транспорта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связи администрации </w:t>
      </w:r>
    </w:p>
    <w:p w:rsidR="004D566A" w:rsidRDefault="004D566A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К.А.Антоненко </w:t>
      </w:r>
    </w:p>
    <w:p w:rsidR="00243E1B" w:rsidRDefault="00243E1B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CBE" w:rsidRDefault="00196CBE" w:rsidP="00196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согласован:</w:t>
      </w:r>
    </w:p>
    <w:p w:rsidR="00196CBE" w:rsidRDefault="00196CBE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9E6" w:rsidRPr="0048309F" w:rsidRDefault="00B619E6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43E1B" w:rsidRDefault="00B619E6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43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243E1B"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В.Н.Шерстобитов </w:t>
      </w:r>
    </w:p>
    <w:p w:rsidR="00B619E6" w:rsidRDefault="00B619E6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экономики,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прогнозирования и инвестиций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                                                                 Е.В.Заверза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3E1B" w:rsidRDefault="00243E1B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юридического </w:t>
      </w:r>
    </w:p>
    <w:p w:rsidR="00243E1B" w:rsidRDefault="00243E1B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тдела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243E1B" w:rsidRPr="0048309F" w:rsidRDefault="00243E1B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Е.Ю.Офицерова</w:t>
      </w:r>
    </w:p>
    <w:p w:rsidR="00243E1B" w:rsidRDefault="00243E1B" w:rsidP="00243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3E1B" w:rsidRDefault="00243E1B" w:rsidP="00243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общего </w:t>
      </w:r>
    </w:p>
    <w:p w:rsidR="00243E1B" w:rsidRDefault="00243E1B" w:rsidP="00243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тдела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B619E6" w:rsidRDefault="00243E1B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Т.А. Сидоренко</w:t>
      </w: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Pr="0048309F" w:rsidRDefault="002A5327" w:rsidP="002A5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ЛИСТ СОГЛАСОВАНИЯ</w:t>
      </w:r>
    </w:p>
    <w:p w:rsidR="002A5327" w:rsidRPr="0048309F" w:rsidRDefault="002A5327" w:rsidP="002A5327">
      <w:pPr>
        <w:pStyle w:val="a6"/>
        <w:spacing w:after="0"/>
        <w:ind w:right="-17"/>
        <w:jc w:val="center"/>
        <w:rPr>
          <w:rFonts w:eastAsia="Times New Roman"/>
          <w:sz w:val="28"/>
          <w:szCs w:val="28"/>
          <w:lang w:eastAsia="ar-SA"/>
        </w:rPr>
      </w:pPr>
      <w:r w:rsidRPr="0048309F">
        <w:rPr>
          <w:rFonts w:eastAsia="Times New Roman"/>
          <w:sz w:val="28"/>
          <w:szCs w:val="28"/>
          <w:lang w:eastAsia="ar-SA"/>
        </w:rPr>
        <w:t xml:space="preserve">проекта постановления администрации муниципального образования Ленинградский район от 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    </w:t>
      </w:r>
      <w:r w:rsidRPr="0048309F">
        <w:rPr>
          <w:rFonts w:eastAsia="Times New Roman"/>
          <w:sz w:val="28"/>
          <w:szCs w:val="28"/>
          <w:lang w:eastAsia="ar-SA"/>
        </w:rPr>
        <w:t xml:space="preserve"> №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</w:t>
      </w:r>
      <w:r w:rsidRPr="0048309F">
        <w:rPr>
          <w:rFonts w:eastAsia="Times New Roman"/>
          <w:sz w:val="28"/>
          <w:szCs w:val="28"/>
          <w:lang w:eastAsia="ar-SA"/>
        </w:rPr>
        <w:t xml:space="preserve"> </w:t>
      </w:r>
    </w:p>
    <w:p w:rsidR="002A5327" w:rsidRPr="006F33CD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Ленинградский район от 28 апреля 2021 г. № 378</w:t>
      </w:r>
    </w:p>
    <w:p w:rsidR="002A5327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</w:t>
      </w:r>
    </w:p>
    <w:p w:rsidR="002A5327" w:rsidRPr="006F33CD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образования Ленинградский район «Комплексное развитие</w:t>
      </w:r>
    </w:p>
    <w:p w:rsidR="002A5327" w:rsidRPr="006F33CD" w:rsidRDefault="002A5327" w:rsidP="002A532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топливно-энергетического комплекса муниципального образования Ленинградский район»</w:t>
      </w:r>
    </w:p>
    <w:p w:rsidR="002A5327" w:rsidRPr="0048309F" w:rsidRDefault="002A5327" w:rsidP="002A532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согласован:</w:t>
      </w: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Исполняющий обязанности </w:t>
      </w: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начальника финансового </w:t>
      </w: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управления администрации </w:t>
      </w: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                                                             Л.А.Дерябина</w:t>
      </w:r>
    </w:p>
    <w:sectPr w:rsidR="002A5327" w:rsidSect="003C16EA">
      <w:headerReference w:type="default" r:id="rId10"/>
      <w:headerReference w:type="first" r:id="rId11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005" w:rsidRDefault="00E56005" w:rsidP="003C16EA">
      <w:pPr>
        <w:spacing w:after="0" w:line="240" w:lineRule="auto"/>
      </w:pPr>
      <w:r>
        <w:separator/>
      </w:r>
    </w:p>
  </w:endnote>
  <w:endnote w:type="continuationSeparator" w:id="0">
    <w:p w:rsidR="00E56005" w:rsidRDefault="00E56005" w:rsidP="003C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005" w:rsidRDefault="00E56005" w:rsidP="003C16EA">
      <w:pPr>
        <w:spacing w:after="0" w:line="240" w:lineRule="auto"/>
      </w:pPr>
      <w:r>
        <w:separator/>
      </w:r>
    </w:p>
  </w:footnote>
  <w:footnote w:type="continuationSeparator" w:id="0">
    <w:p w:rsidR="00E56005" w:rsidRDefault="00E56005" w:rsidP="003C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259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16EA" w:rsidRPr="003C16EA" w:rsidRDefault="003C16E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16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16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270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16EA" w:rsidRDefault="003C16E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F40" w:rsidRDefault="001B1F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2564C8"/>
    <w:multiLevelType w:val="hybridMultilevel"/>
    <w:tmpl w:val="6F8480A4"/>
    <w:lvl w:ilvl="0" w:tplc="B77472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BB37CC"/>
    <w:multiLevelType w:val="hybridMultilevel"/>
    <w:tmpl w:val="54F24338"/>
    <w:lvl w:ilvl="0" w:tplc="F4DAEE5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34"/>
    <w:rsid w:val="00000ECF"/>
    <w:rsid w:val="00007715"/>
    <w:rsid w:val="0007538F"/>
    <w:rsid w:val="000A0324"/>
    <w:rsid w:val="000C0128"/>
    <w:rsid w:val="000D56A0"/>
    <w:rsid w:val="000F28E2"/>
    <w:rsid w:val="001466D1"/>
    <w:rsid w:val="0015753A"/>
    <w:rsid w:val="001627F0"/>
    <w:rsid w:val="001724E2"/>
    <w:rsid w:val="0018218C"/>
    <w:rsid w:val="00186675"/>
    <w:rsid w:val="00196CBE"/>
    <w:rsid w:val="001B1F40"/>
    <w:rsid w:val="001D4A4D"/>
    <w:rsid w:val="00206A29"/>
    <w:rsid w:val="00217677"/>
    <w:rsid w:val="00223D23"/>
    <w:rsid w:val="00243E1B"/>
    <w:rsid w:val="00251ACE"/>
    <w:rsid w:val="002601B4"/>
    <w:rsid w:val="002A5327"/>
    <w:rsid w:val="002D50EE"/>
    <w:rsid w:val="002E78CE"/>
    <w:rsid w:val="00302DB8"/>
    <w:rsid w:val="003237F7"/>
    <w:rsid w:val="00327D2B"/>
    <w:rsid w:val="00355EDA"/>
    <w:rsid w:val="003569F6"/>
    <w:rsid w:val="003A3B87"/>
    <w:rsid w:val="003C16EA"/>
    <w:rsid w:val="003C36D2"/>
    <w:rsid w:val="003C4BF3"/>
    <w:rsid w:val="003E69E3"/>
    <w:rsid w:val="003F4241"/>
    <w:rsid w:val="00400297"/>
    <w:rsid w:val="00400622"/>
    <w:rsid w:val="00437716"/>
    <w:rsid w:val="00460E03"/>
    <w:rsid w:val="0047408B"/>
    <w:rsid w:val="0049580E"/>
    <w:rsid w:val="004B6716"/>
    <w:rsid w:val="004C5F2C"/>
    <w:rsid w:val="004D566A"/>
    <w:rsid w:val="0050521F"/>
    <w:rsid w:val="0051549F"/>
    <w:rsid w:val="00521279"/>
    <w:rsid w:val="005552DD"/>
    <w:rsid w:val="005877F4"/>
    <w:rsid w:val="005B79ED"/>
    <w:rsid w:val="005D5BF2"/>
    <w:rsid w:val="005E3872"/>
    <w:rsid w:val="005E4195"/>
    <w:rsid w:val="00603AC6"/>
    <w:rsid w:val="00605E34"/>
    <w:rsid w:val="0063096C"/>
    <w:rsid w:val="00670E7D"/>
    <w:rsid w:val="00674DB8"/>
    <w:rsid w:val="0068615E"/>
    <w:rsid w:val="006B22D2"/>
    <w:rsid w:val="006F33CD"/>
    <w:rsid w:val="00717BB7"/>
    <w:rsid w:val="0072016D"/>
    <w:rsid w:val="00724E85"/>
    <w:rsid w:val="00736B4F"/>
    <w:rsid w:val="00760BA6"/>
    <w:rsid w:val="007D2B8F"/>
    <w:rsid w:val="007E793B"/>
    <w:rsid w:val="007F27F9"/>
    <w:rsid w:val="00802ED1"/>
    <w:rsid w:val="00825D01"/>
    <w:rsid w:val="00837832"/>
    <w:rsid w:val="00842DAD"/>
    <w:rsid w:val="008638AF"/>
    <w:rsid w:val="008801E4"/>
    <w:rsid w:val="00913D77"/>
    <w:rsid w:val="0096541B"/>
    <w:rsid w:val="009E717E"/>
    <w:rsid w:val="009E7DC2"/>
    <w:rsid w:val="009F409C"/>
    <w:rsid w:val="00A121B0"/>
    <w:rsid w:val="00A21783"/>
    <w:rsid w:val="00A24BAA"/>
    <w:rsid w:val="00A37EB3"/>
    <w:rsid w:val="00A43371"/>
    <w:rsid w:val="00A6207D"/>
    <w:rsid w:val="00A745B6"/>
    <w:rsid w:val="00A9152A"/>
    <w:rsid w:val="00AB37C7"/>
    <w:rsid w:val="00AC1FE7"/>
    <w:rsid w:val="00AC2385"/>
    <w:rsid w:val="00AD57C8"/>
    <w:rsid w:val="00AE7289"/>
    <w:rsid w:val="00B1381C"/>
    <w:rsid w:val="00B217A1"/>
    <w:rsid w:val="00B619E6"/>
    <w:rsid w:val="00BF5D27"/>
    <w:rsid w:val="00C63B05"/>
    <w:rsid w:val="00C701D3"/>
    <w:rsid w:val="00C82D86"/>
    <w:rsid w:val="00C842AA"/>
    <w:rsid w:val="00CA4F99"/>
    <w:rsid w:val="00CA6CC9"/>
    <w:rsid w:val="00CF30BD"/>
    <w:rsid w:val="00D25FE5"/>
    <w:rsid w:val="00D36A71"/>
    <w:rsid w:val="00D66059"/>
    <w:rsid w:val="00DA5ED3"/>
    <w:rsid w:val="00DF270F"/>
    <w:rsid w:val="00E23ABB"/>
    <w:rsid w:val="00E56005"/>
    <w:rsid w:val="00E63B1F"/>
    <w:rsid w:val="00E73677"/>
    <w:rsid w:val="00E7623E"/>
    <w:rsid w:val="00E878E4"/>
    <w:rsid w:val="00EB797C"/>
    <w:rsid w:val="00ED5DB3"/>
    <w:rsid w:val="00EF7BCC"/>
    <w:rsid w:val="00F136E3"/>
    <w:rsid w:val="00F154F3"/>
    <w:rsid w:val="00F51801"/>
    <w:rsid w:val="00F54818"/>
    <w:rsid w:val="00FC31C3"/>
    <w:rsid w:val="00FD3BFB"/>
    <w:rsid w:val="00FE55AB"/>
    <w:rsid w:val="00FF3F4F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629333-521F-4DB0-90F3-17D864A7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E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19E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619E6"/>
    <w:rPr>
      <w:rFonts w:ascii="Times New Roman" w:eastAsia="Lucida Sans Unicode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16EA"/>
  </w:style>
  <w:style w:type="paragraph" w:styleId="aa">
    <w:name w:val="footer"/>
    <w:basedOn w:val="a"/>
    <w:link w:val="ab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B082-DE04-4839-A0DA-6364214C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</dc:creator>
  <cp:keywords/>
  <dc:description/>
  <cp:lastModifiedBy>Антоненко К.А.</cp:lastModifiedBy>
  <cp:revision>106</cp:revision>
  <cp:lastPrinted>2021-06-16T06:24:00Z</cp:lastPrinted>
  <dcterms:created xsi:type="dcterms:W3CDTF">2016-12-22T12:59:00Z</dcterms:created>
  <dcterms:modified xsi:type="dcterms:W3CDTF">2021-06-21T10:19:00Z</dcterms:modified>
</cp:coreProperties>
</file>